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DDA2" w14:textId="5322A1A7" w:rsidR="00616E79" w:rsidRPr="00616E79" w:rsidRDefault="00616E79" w:rsidP="00616E79">
      <w:pPr>
        <w:pStyle w:val="Nagwek1"/>
        <w:jc w:val="center"/>
        <w:rPr>
          <w:sz w:val="24"/>
          <w:szCs w:val="24"/>
        </w:rPr>
      </w:pPr>
      <w:r w:rsidRPr="00616E79">
        <w:rPr>
          <w:sz w:val="40"/>
          <w:szCs w:val="40"/>
        </w:rPr>
        <w:t>Regulamin serwisu twojelombardy.pl</w:t>
      </w:r>
      <w:r w:rsidRPr="00616E79">
        <w:rPr>
          <w:sz w:val="24"/>
          <w:szCs w:val="24"/>
        </w:rPr>
        <w:pict w14:anchorId="4957C210">
          <v:rect id="_x0000_i1054" style="width:0;height:0" o:hralign="center" o:hrstd="t" o:hrnoshade="t" o:hr="t" fillcolor="#d1d5db" stroked="f"/>
        </w:pict>
      </w:r>
    </w:p>
    <w:p w14:paraId="35037DC6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$1 Postanowienia ogólne</w:t>
      </w:r>
    </w:p>
    <w:p w14:paraId="61FCDA50" w14:textId="77777777" w:rsidR="00616E79" w:rsidRPr="00616E79" w:rsidRDefault="00616E79" w:rsidP="00616E79">
      <w:pPr>
        <w:numPr>
          <w:ilvl w:val="0"/>
          <w:numId w:val="10"/>
        </w:numPr>
      </w:pPr>
      <w:r w:rsidRPr="00616E79">
        <w:t xml:space="preserve">Niniejszy regulamin określa zasady korzystania z serwisu internetowego </w:t>
      </w:r>
      <w:r w:rsidRPr="00616E79">
        <w:rPr>
          <w:b/>
          <w:bCs/>
        </w:rPr>
        <w:t>twojelombardy.pl</w:t>
      </w:r>
      <w:r w:rsidRPr="00616E79">
        <w:t xml:space="preserve">, będącego własnością </w:t>
      </w:r>
      <w:proofErr w:type="spellStart"/>
      <w:r w:rsidRPr="00616E79">
        <w:rPr>
          <w:i/>
          <w:iCs/>
        </w:rPr>
        <w:t>f.h.u.euforia</w:t>
      </w:r>
      <w:proofErr w:type="spellEnd"/>
      <w:r w:rsidRPr="00616E79">
        <w:rPr>
          <w:i/>
          <w:iCs/>
        </w:rPr>
        <w:t xml:space="preserve"> Patrycja </w:t>
      </w:r>
      <w:proofErr w:type="spellStart"/>
      <w:r w:rsidRPr="00616E79">
        <w:rPr>
          <w:i/>
          <w:iCs/>
        </w:rPr>
        <w:t>Osyra</w:t>
      </w:r>
      <w:proofErr w:type="spellEnd"/>
      <w:r w:rsidRPr="00616E79">
        <w:t xml:space="preserve"> z siedzibą w Chorzowie przy ul. </w:t>
      </w:r>
      <w:proofErr w:type="spellStart"/>
      <w:r w:rsidRPr="00616E79">
        <w:t>Armi</w:t>
      </w:r>
      <w:proofErr w:type="spellEnd"/>
      <w:r w:rsidRPr="00616E79">
        <w:t xml:space="preserve"> Krajowej 97/1, 41-506 Chorzów, Polska, NIP: 6272483659, REGON: 278109520.</w:t>
      </w:r>
    </w:p>
    <w:p w14:paraId="3C50108B" w14:textId="77777777" w:rsidR="00616E79" w:rsidRPr="00616E79" w:rsidRDefault="00616E79" w:rsidP="00616E79">
      <w:pPr>
        <w:numPr>
          <w:ilvl w:val="0"/>
          <w:numId w:val="10"/>
        </w:numPr>
      </w:pPr>
      <w:r w:rsidRPr="00616E79">
        <w:t>Każdy użytkownik, korzystając z serwisu twojelombardy.pl, zobowiązany jest do przestrzegania postanowień niniejszego regulaminu.</w:t>
      </w:r>
    </w:p>
    <w:p w14:paraId="66978A66" w14:textId="77777777" w:rsidR="00616E79" w:rsidRPr="00616E79" w:rsidRDefault="00616E79" w:rsidP="00616E79">
      <w:pPr>
        <w:numPr>
          <w:ilvl w:val="0"/>
          <w:numId w:val="10"/>
        </w:numPr>
      </w:pPr>
      <w:r w:rsidRPr="00616E79">
        <w:t>Usługi świadczone przez serwis są bezpłatne, chyba że opis danej usługi wskazuje inaczej.</w:t>
      </w:r>
    </w:p>
    <w:p w14:paraId="5EA54617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$2 Zakres usług</w:t>
      </w:r>
    </w:p>
    <w:p w14:paraId="057ED4CC" w14:textId="77777777" w:rsidR="00616E79" w:rsidRPr="00616E79" w:rsidRDefault="00616E79" w:rsidP="00616E79">
      <w:pPr>
        <w:ind w:left="360"/>
      </w:pPr>
      <w:r w:rsidRPr="00616E79">
        <w:t>Serwis świadczy usługi polegające na wystawianiu ogłoszeń przez zarejestrowane lombardy.</w:t>
      </w:r>
    </w:p>
    <w:p w14:paraId="6DB653EC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$3 Zawarcie umowy</w:t>
      </w:r>
    </w:p>
    <w:p w14:paraId="06BE7F52" w14:textId="77777777" w:rsidR="00616E79" w:rsidRPr="00616E79" w:rsidRDefault="00616E79" w:rsidP="00616E79">
      <w:pPr>
        <w:numPr>
          <w:ilvl w:val="0"/>
          <w:numId w:val="12"/>
        </w:numPr>
      </w:pPr>
      <w:r w:rsidRPr="00616E79">
        <w:t>Zawarcie umowy następuje poprzez rejestrację w serwisie oraz akceptację niniejszego regulaminu.</w:t>
      </w:r>
    </w:p>
    <w:p w14:paraId="5527268F" w14:textId="77777777" w:rsidR="00616E79" w:rsidRPr="00616E79" w:rsidRDefault="00616E79" w:rsidP="00616E79">
      <w:pPr>
        <w:numPr>
          <w:ilvl w:val="0"/>
          <w:numId w:val="12"/>
        </w:numPr>
      </w:pPr>
      <w:r w:rsidRPr="00616E79">
        <w:t>W przypadku usług płatnych, umowa uważana jest za zawartą po dokonaniu przez użytkownika płatności.</w:t>
      </w:r>
    </w:p>
    <w:p w14:paraId="59FF1783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$4 Dostawa usługi</w:t>
      </w:r>
    </w:p>
    <w:p w14:paraId="2A35D515" w14:textId="77777777" w:rsidR="00616E79" w:rsidRPr="00616E79" w:rsidRDefault="00616E79" w:rsidP="00616E79">
      <w:pPr>
        <w:numPr>
          <w:ilvl w:val="0"/>
          <w:numId w:val="13"/>
        </w:numPr>
      </w:pPr>
      <w:r w:rsidRPr="00616E79">
        <w:t>Usługi świadczone przez serwis dostarczane są drogą elektroniczną.</w:t>
      </w:r>
    </w:p>
    <w:p w14:paraId="6E3C4DF5" w14:textId="77777777" w:rsidR="00616E79" w:rsidRPr="00616E79" w:rsidRDefault="00616E79" w:rsidP="00616E79">
      <w:pPr>
        <w:numPr>
          <w:ilvl w:val="0"/>
          <w:numId w:val="13"/>
        </w:numPr>
      </w:pPr>
      <w:r w:rsidRPr="00616E79">
        <w:t>Usługa uważana jest za wykonaną po jej dostarczeniu do użytkownika.</w:t>
      </w:r>
    </w:p>
    <w:p w14:paraId="1A87AD36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$5 Warunki płatności</w:t>
      </w:r>
    </w:p>
    <w:p w14:paraId="620CB82C" w14:textId="77777777" w:rsidR="00616E79" w:rsidRPr="00616E79" w:rsidRDefault="00616E79" w:rsidP="00616E79">
      <w:pPr>
        <w:numPr>
          <w:ilvl w:val="0"/>
          <w:numId w:val="14"/>
        </w:numPr>
      </w:pPr>
      <w:r w:rsidRPr="00616E79">
        <w:t>Za usługi płatne opłaty pobierane są drogą elektroniczną, poprzez dostępne w serwisie metody płatności.</w:t>
      </w:r>
    </w:p>
    <w:p w14:paraId="1D025BBC" w14:textId="77777777" w:rsidR="00616E79" w:rsidRPr="00616E79" w:rsidRDefault="00616E79" w:rsidP="00616E79">
      <w:pPr>
        <w:numPr>
          <w:ilvl w:val="0"/>
          <w:numId w:val="14"/>
        </w:numPr>
      </w:pPr>
      <w:r w:rsidRPr="00616E79">
        <w:t>Szczegóły dotyczące płatności oraz ewentualne dodatkowe opłaty opisane są w ofercie danej usługi.</w:t>
      </w:r>
    </w:p>
    <w:p w14:paraId="7E85F669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$6 Warunki korzystania</w:t>
      </w:r>
    </w:p>
    <w:p w14:paraId="744B2668" w14:textId="77777777" w:rsidR="00616E79" w:rsidRPr="00616E79" w:rsidRDefault="00616E79" w:rsidP="00616E79">
      <w:pPr>
        <w:numPr>
          <w:ilvl w:val="0"/>
          <w:numId w:val="15"/>
        </w:numPr>
      </w:pPr>
      <w:r w:rsidRPr="00616E79">
        <w:t>Użytkownik zobowiązany jest do korzystania z serwisu w sposób zgodny z prawem, przestrzegając niniejszy regulamin oraz dobre obyczaje.</w:t>
      </w:r>
    </w:p>
    <w:p w14:paraId="020D6530" w14:textId="77777777" w:rsidR="00616E79" w:rsidRPr="00616E79" w:rsidRDefault="00616E79" w:rsidP="00616E79">
      <w:pPr>
        <w:numPr>
          <w:ilvl w:val="0"/>
          <w:numId w:val="15"/>
        </w:numPr>
      </w:pPr>
      <w:r w:rsidRPr="00616E79">
        <w:t>Zakazane jest dostarczanie treści o charakterze niezgodnym z prawem, obraźliwym, propagującym nienawiść lub treści, które mogą naruszyć dobra osobiste innych osób.</w:t>
      </w:r>
    </w:p>
    <w:p w14:paraId="56EF8A39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lastRenderedPageBreak/>
        <w:t>$7 Odpowiedzialność</w:t>
      </w:r>
    </w:p>
    <w:p w14:paraId="3E9697DB" w14:textId="77777777" w:rsidR="00616E79" w:rsidRPr="00616E79" w:rsidRDefault="00616E79" w:rsidP="00616E79">
      <w:pPr>
        <w:numPr>
          <w:ilvl w:val="0"/>
          <w:numId w:val="16"/>
        </w:numPr>
      </w:pPr>
      <w:r w:rsidRPr="00616E79">
        <w:t>Administrator serwisu dokłada wszelkich starań, aby prezentowane treści były aktualne i zgodne z prawdą, jednak nie ponosi odpowiedzialności za ich kompletność, aktualność oraz to, czy są one zgodne z rzeczywistością.</w:t>
      </w:r>
    </w:p>
    <w:p w14:paraId="324C93A9" w14:textId="77777777" w:rsidR="00616E79" w:rsidRPr="00616E79" w:rsidRDefault="00616E79" w:rsidP="00616E79">
      <w:pPr>
        <w:numPr>
          <w:ilvl w:val="0"/>
          <w:numId w:val="16"/>
        </w:numPr>
      </w:pPr>
      <w:r w:rsidRPr="00616E79">
        <w:t>Serwis nie ponosi odpowiedzialności za działania użytkowników oraz skutki wynikające z korzystania lub niewłaściwego korzystania z serwisu.</w:t>
      </w:r>
    </w:p>
    <w:p w14:paraId="3EC991D6" w14:textId="77777777" w:rsidR="00616E79" w:rsidRPr="00616E79" w:rsidRDefault="00616E79" w:rsidP="00616E79">
      <w:pPr>
        <w:numPr>
          <w:ilvl w:val="0"/>
          <w:numId w:val="16"/>
        </w:numPr>
      </w:pPr>
      <w:r w:rsidRPr="00616E79">
        <w:t>Serwis nie odpowiada za ewentualne wady produktów prezentowanych w ogłoszeniach.</w:t>
      </w:r>
    </w:p>
    <w:p w14:paraId="55EC979B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$8 Prawa autorskie</w:t>
      </w:r>
    </w:p>
    <w:p w14:paraId="7080FF7B" w14:textId="77777777" w:rsidR="00616E79" w:rsidRPr="00616E79" w:rsidRDefault="00616E79" w:rsidP="00616E79">
      <w:pPr>
        <w:numPr>
          <w:ilvl w:val="0"/>
          <w:numId w:val="17"/>
        </w:numPr>
      </w:pPr>
      <w:r w:rsidRPr="00616E79">
        <w:t xml:space="preserve">Wszystkie treści zamieszczone w serwisie są chronione prawem autorskim i stanowią własność </w:t>
      </w:r>
      <w:proofErr w:type="spellStart"/>
      <w:r w:rsidRPr="00616E79">
        <w:rPr>
          <w:i/>
          <w:iCs/>
        </w:rPr>
        <w:t>f.h.u.euforia</w:t>
      </w:r>
      <w:proofErr w:type="spellEnd"/>
      <w:r w:rsidRPr="00616E79">
        <w:rPr>
          <w:i/>
          <w:iCs/>
        </w:rPr>
        <w:t xml:space="preserve"> Patrycja </w:t>
      </w:r>
      <w:proofErr w:type="spellStart"/>
      <w:r w:rsidRPr="00616E79">
        <w:rPr>
          <w:i/>
          <w:iCs/>
        </w:rPr>
        <w:t>Osyra</w:t>
      </w:r>
      <w:proofErr w:type="spellEnd"/>
      <w:r w:rsidRPr="00616E79">
        <w:t xml:space="preserve"> lub jej partnerów.</w:t>
      </w:r>
    </w:p>
    <w:p w14:paraId="1FD5FA49" w14:textId="77777777" w:rsidR="00616E79" w:rsidRPr="00616E79" w:rsidRDefault="00616E79" w:rsidP="00616E79">
      <w:pPr>
        <w:numPr>
          <w:ilvl w:val="0"/>
          <w:numId w:val="17"/>
        </w:numPr>
      </w:pPr>
      <w:r w:rsidRPr="00616E79">
        <w:t>Kopiowanie, rozpowszechnianie oraz wykorzystywanie tych treści w inny sposób niż do własnego użytku bez zgody właściciela jest zabronione.</w:t>
      </w:r>
    </w:p>
    <w:p w14:paraId="6EEF8BDF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$9 Reklamacje i kontakt</w:t>
      </w:r>
    </w:p>
    <w:p w14:paraId="76D5E38B" w14:textId="77777777" w:rsidR="00616E79" w:rsidRPr="00616E79" w:rsidRDefault="00616E79" w:rsidP="00616E79">
      <w:pPr>
        <w:numPr>
          <w:ilvl w:val="0"/>
          <w:numId w:val="18"/>
        </w:numPr>
      </w:pPr>
      <w:r w:rsidRPr="00616E79">
        <w:t xml:space="preserve">W przypadku problemów związanych z korzystaniem z serwisu, użytkownik może skierować reklamację na adres e-mail: </w:t>
      </w:r>
      <w:hyperlink r:id="rId7" w:tgtFrame="_new" w:history="1">
        <w:r w:rsidRPr="00616E79">
          <w:rPr>
            <w:rStyle w:val="Hipercze"/>
          </w:rPr>
          <w:t>info@twojelombardy.pl</w:t>
        </w:r>
      </w:hyperlink>
      <w:r w:rsidRPr="00616E79">
        <w:t>.</w:t>
      </w:r>
    </w:p>
    <w:p w14:paraId="06873D51" w14:textId="77777777" w:rsidR="00616E79" w:rsidRPr="00616E79" w:rsidRDefault="00616E79" w:rsidP="00616E79">
      <w:pPr>
        <w:numPr>
          <w:ilvl w:val="0"/>
          <w:numId w:val="18"/>
        </w:numPr>
      </w:pPr>
      <w:r w:rsidRPr="00616E79">
        <w:t>Reklamacje będą rozpatrywane w terminie 14 dni od daty ich otrzymania.</w:t>
      </w:r>
    </w:p>
    <w:p w14:paraId="0D47FC9C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$10 Pouczenie o odstąpieniu</w:t>
      </w:r>
    </w:p>
    <w:p w14:paraId="1DB29848" w14:textId="5D04BBC3" w:rsidR="00616E79" w:rsidRPr="00616E79" w:rsidRDefault="00616E79" w:rsidP="00616E79">
      <w:pPr>
        <w:ind w:left="360"/>
      </w:pPr>
      <w:r w:rsidRPr="00616E79">
        <w:t>Konsument ma prawo odstąpić od umowy zawartej na odległość w terminie 14 dni od dnia zawarcia umowy bez podania przyczyny. Aby skorzystać z prawa odstąpienia, konsument musi poinformować administratora o swojej decyzji w sposób jednoznaczny.</w:t>
      </w:r>
    </w:p>
    <w:p w14:paraId="6788D10E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$11 Prawa przedsiębiorcy</w:t>
      </w:r>
    </w:p>
    <w:p w14:paraId="06C8EA32" w14:textId="6C03273E" w:rsidR="00616E79" w:rsidRPr="00616E79" w:rsidRDefault="001F6EAC" w:rsidP="001F6EAC">
      <w:pPr>
        <w:ind w:left="360"/>
      </w:pPr>
      <w:r w:rsidRPr="001F6EAC">
        <w:t>Przedsiębiorcy, rejestrując się w serwisie, działają w ramach swojej działalności gospodarczej. Dla przedsiębiorców przysługuje prawo odstąpienia od umowy zawartej na odległość, jednak muszą to uczynić na piśmie w terminie 14 dni od dnia zawarcia umowy.</w:t>
      </w:r>
    </w:p>
    <w:p w14:paraId="64CD270D" w14:textId="77777777" w:rsidR="00616E79" w:rsidRPr="00616E79" w:rsidRDefault="00616E79" w:rsidP="00616E79">
      <w:pPr>
        <w:spacing w:before="480"/>
        <w:jc w:val="center"/>
        <w:rPr>
          <w:b/>
          <w:bCs/>
          <w:sz w:val="24"/>
          <w:szCs w:val="24"/>
        </w:rPr>
      </w:pPr>
      <w:r w:rsidRPr="00616E79">
        <w:rPr>
          <w:b/>
          <w:bCs/>
          <w:sz w:val="24"/>
          <w:szCs w:val="24"/>
        </w:rPr>
        <w:t>$12 Postanowienia końcowe</w:t>
      </w:r>
    </w:p>
    <w:p w14:paraId="2D6001FA" w14:textId="77777777" w:rsidR="00616E79" w:rsidRPr="00616E79" w:rsidRDefault="00616E79" w:rsidP="00616E79">
      <w:pPr>
        <w:numPr>
          <w:ilvl w:val="0"/>
          <w:numId w:val="21"/>
        </w:numPr>
      </w:pPr>
      <w:r w:rsidRPr="00616E79">
        <w:t>Administrator zastrzega sobie prawo do wprowadzania zmian w regulaminie. O zmianach użytkownicy zostaną poinformowani poprzez publikację nowego regulaminu na stronie serwisu.</w:t>
      </w:r>
    </w:p>
    <w:p w14:paraId="5738AF02" w14:textId="77777777" w:rsidR="00616E79" w:rsidRPr="00616E79" w:rsidRDefault="00616E79" w:rsidP="00616E79">
      <w:pPr>
        <w:numPr>
          <w:ilvl w:val="0"/>
          <w:numId w:val="21"/>
        </w:numPr>
      </w:pPr>
      <w:r w:rsidRPr="00616E79">
        <w:t>W sprawach nieuregulowanych niniejszym regulaminem mają zastosowanie przepisy prawa polskiego.</w:t>
      </w:r>
    </w:p>
    <w:p w14:paraId="349EBBBD" w14:textId="77777777" w:rsidR="00616E79" w:rsidRPr="00616E79" w:rsidRDefault="00616E79" w:rsidP="00616E79"/>
    <w:p w14:paraId="71E5D9D7" w14:textId="001C12C7" w:rsidR="00AB5C47" w:rsidRPr="00616E79" w:rsidRDefault="00AB5C47" w:rsidP="00616E79"/>
    <w:sectPr w:rsidR="00AB5C47" w:rsidRPr="00616E79" w:rsidSect="00261395">
      <w:footerReference w:type="default" r:id="rId8"/>
      <w:pgSz w:w="11906" w:h="16838"/>
      <w:pgMar w:top="1417" w:right="1417" w:bottom="1417" w:left="1417" w:header="709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7F7A" w14:textId="77777777" w:rsidR="008C550E" w:rsidRDefault="008C550E" w:rsidP="00AB5C47">
      <w:pPr>
        <w:spacing w:after="0" w:line="240" w:lineRule="auto"/>
      </w:pPr>
      <w:r>
        <w:separator/>
      </w:r>
    </w:p>
  </w:endnote>
  <w:endnote w:type="continuationSeparator" w:id="0">
    <w:p w14:paraId="31151A31" w14:textId="77777777" w:rsidR="008C550E" w:rsidRDefault="008C550E" w:rsidP="00AB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D4B" w14:textId="786B317A" w:rsidR="00AB5C47" w:rsidRDefault="00AB5C47" w:rsidP="00261395">
    <w:pPr>
      <w:jc w:val="right"/>
    </w:pPr>
    <w:r w:rsidRPr="00AB5C47">
      <w:t xml:space="preserve">Data aktualizacji: </w:t>
    </w:r>
    <w:r w:rsidR="00223C28">
      <w:t>11</w:t>
    </w:r>
    <w:r>
      <w:t>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1117" w14:textId="77777777" w:rsidR="008C550E" w:rsidRDefault="008C550E" w:rsidP="00AB5C47">
      <w:pPr>
        <w:spacing w:after="0" w:line="240" w:lineRule="auto"/>
      </w:pPr>
      <w:r>
        <w:separator/>
      </w:r>
    </w:p>
  </w:footnote>
  <w:footnote w:type="continuationSeparator" w:id="0">
    <w:p w14:paraId="2B14B6DF" w14:textId="77777777" w:rsidR="008C550E" w:rsidRDefault="008C550E" w:rsidP="00AB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1EB"/>
    <w:multiLevelType w:val="multilevel"/>
    <w:tmpl w:val="1B44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22DB0"/>
    <w:multiLevelType w:val="multilevel"/>
    <w:tmpl w:val="C9DA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46E44"/>
    <w:multiLevelType w:val="hybridMultilevel"/>
    <w:tmpl w:val="0B029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29D5"/>
    <w:multiLevelType w:val="hybridMultilevel"/>
    <w:tmpl w:val="09E63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4681"/>
    <w:multiLevelType w:val="hybridMultilevel"/>
    <w:tmpl w:val="EAA67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5B4"/>
    <w:multiLevelType w:val="multilevel"/>
    <w:tmpl w:val="BB8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B47C0"/>
    <w:multiLevelType w:val="multilevel"/>
    <w:tmpl w:val="9FD0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42B8C"/>
    <w:multiLevelType w:val="multilevel"/>
    <w:tmpl w:val="CE5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E0394A"/>
    <w:multiLevelType w:val="hybridMultilevel"/>
    <w:tmpl w:val="31C01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696"/>
    <w:multiLevelType w:val="multilevel"/>
    <w:tmpl w:val="4A82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626610"/>
    <w:multiLevelType w:val="multilevel"/>
    <w:tmpl w:val="9D52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74FEC"/>
    <w:multiLevelType w:val="hybridMultilevel"/>
    <w:tmpl w:val="2A80D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1AD8"/>
    <w:multiLevelType w:val="hybridMultilevel"/>
    <w:tmpl w:val="0B029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2E7"/>
    <w:multiLevelType w:val="multilevel"/>
    <w:tmpl w:val="B66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D7CE1"/>
    <w:multiLevelType w:val="multilevel"/>
    <w:tmpl w:val="2908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E3D7C"/>
    <w:multiLevelType w:val="multilevel"/>
    <w:tmpl w:val="DA88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D17C4"/>
    <w:multiLevelType w:val="multilevel"/>
    <w:tmpl w:val="D75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C52AF"/>
    <w:multiLevelType w:val="hybridMultilevel"/>
    <w:tmpl w:val="B4C0B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03DF8"/>
    <w:multiLevelType w:val="multilevel"/>
    <w:tmpl w:val="025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127"/>
    <w:multiLevelType w:val="multilevel"/>
    <w:tmpl w:val="5EE0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E42B1"/>
    <w:multiLevelType w:val="hybridMultilevel"/>
    <w:tmpl w:val="2A8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113">
    <w:abstractNumId w:val="1"/>
  </w:num>
  <w:num w:numId="2" w16cid:durableId="583418899">
    <w:abstractNumId w:val="17"/>
  </w:num>
  <w:num w:numId="3" w16cid:durableId="1925722403">
    <w:abstractNumId w:val="12"/>
  </w:num>
  <w:num w:numId="4" w16cid:durableId="1223718222">
    <w:abstractNumId w:val="20"/>
  </w:num>
  <w:num w:numId="5" w16cid:durableId="1475219993">
    <w:abstractNumId w:val="11"/>
  </w:num>
  <w:num w:numId="6" w16cid:durableId="759718638">
    <w:abstractNumId w:val="4"/>
  </w:num>
  <w:num w:numId="7" w16cid:durableId="901019119">
    <w:abstractNumId w:val="8"/>
  </w:num>
  <w:num w:numId="8" w16cid:durableId="28916793">
    <w:abstractNumId w:val="3"/>
  </w:num>
  <w:num w:numId="9" w16cid:durableId="1717587509">
    <w:abstractNumId w:val="2"/>
  </w:num>
  <w:num w:numId="10" w16cid:durableId="629894227">
    <w:abstractNumId w:val="14"/>
  </w:num>
  <w:num w:numId="11" w16cid:durableId="2035956724">
    <w:abstractNumId w:val="9"/>
  </w:num>
  <w:num w:numId="12" w16cid:durableId="792789036">
    <w:abstractNumId w:val="6"/>
  </w:num>
  <w:num w:numId="13" w16cid:durableId="888953978">
    <w:abstractNumId w:val="0"/>
  </w:num>
  <w:num w:numId="14" w16cid:durableId="1928035997">
    <w:abstractNumId w:val="10"/>
  </w:num>
  <w:num w:numId="15" w16cid:durableId="613906238">
    <w:abstractNumId w:val="16"/>
  </w:num>
  <w:num w:numId="16" w16cid:durableId="1770421582">
    <w:abstractNumId w:val="19"/>
  </w:num>
  <w:num w:numId="17" w16cid:durableId="2134011743">
    <w:abstractNumId w:val="13"/>
  </w:num>
  <w:num w:numId="18" w16cid:durableId="1615359469">
    <w:abstractNumId w:val="15"/>
  </w:num>
  <w:num w:numId="19" w16cid:durableId="1517034190">
    <w:abstractNumId w:val="7"/>
  </w:num>
  <w:num w:numId="20" w16cid:durableId="2120446869">
    <w:abstractNumId w:val="5"/>
  </w:num>
  <w:num w:numId="21" w16cid:durableId="1680548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7"/>
    <w:rsid w:val="000A1C84"/>
    <w:rsid w:val="001170B7"/>
    <w:rsid w:val="00147AE3"/>
    <w:rsid w:val="001F6EAC"/>
    <w:rsid w:val="002126D4"/>
    <w:rsid w:val="00217D46"/>
    <w:rsid w:val="00223C28"/>
    <w:rsid w:val="00261395"/>
    <w:rsid w:val="002776F3"/>
    <w:rsid w:val="00445E84"/>
    <w:rsid w:val="0047158F"/>
    <w:rsid w:val="005B19E8"/>
    <w:rsid w:val="005E3A01"/>
    <w:rsid w:val="005F063D"/>
    <w:rsid w:val="006025A5"/>
    <w:rsid w:val="00616E79"/>
    <w:rsid w:val="008C550E"/>
    <w:rsid w:val="009351FA"/>
    <w:rsid w:val="00A629B4"/>
    <w:rsid w:val="00A91AB1"/>
    <w:rsid w:val="00AB5C47"/>
    <w:rsid w:val="00B05CE4"/>
    <w:rsid w:val="00BD6F5D"/>
    <w:rsid w:val="00C24BB4"/>
    <w:rsid w:val="00CC5183"/>
    <w:rsid w:val="00CD1A3E"/>
    <w:rsid w:val="00D03BB3"/>
    <w:rsid w:val="00E40588"/>
    <w:rsid w:val="00E542D9"/>
    <w:rsid w:val="00E76FA3"/>
    <w:rsid w:val="00F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E244B"/>
  <w15:chartTrackingRefBased/>
  <w15:docId w15:val="{86E841B3-D098-4ADF-82ED-6547BF4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F5D"/>
  </w:style>
  <w:style w:type="paragraph" w:styleId="Nagwek1">
    <w:name w:val="heading 1"/>
    <w:basedOn w:val="Normalny"/>
    <w:link w:val="Nagwek1Znak"/>
    <w:uiPriority w:val="9"/>
    <w:qFormat/>
    <w:rsid w:val="00616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616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5C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C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C47"/>
  </w:style>
  <w:style w:type="paragraph" w:styleId="Stopka">
    <w:name w:val="footer"/>
    <w:basedOn w:val="Normalny"/>
    <w:link w:val="StopkaZnak"/>
    <w:uiPriority w:val="99"/>
    <w:unhideWhenUsed/>
    <w:rsid w:val="00AB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C47"/>
  </w:style>
  <w:style w:type="paragraph" w:styleId="Tytu">
    <w:name w:val="Title"/>
    <w:basedOn w:val="Normalny"/>
    <w:next w:val="Normalny"/>
    <w:link w:val="TytuZnak"/>
    <w:uiPriority w:val="10"/>
    <w:qFormat/>
    <w:rsid w:val="00E76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5F063D"/>
    <w:rPr>
      <w:b/>
      <w:bCs/>
    </w:rPr>
  </w:style>
  <w:style w:type="paragraph" w:styleId="Akapitzlist">
    <w:name w:val="List Paragraph"/>
    <w:basedOn w:val="Normalny"/>
    <w:uiPriority w:val="34"/>
    <w:qFormat/>
    <w:rsid w:val="005F06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E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16E7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16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wojelombar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Kowaliszyn</dc:creator>
  <cp:keywords/>
  <dc:description/>
  <cp:lastModifiedBy>Zuzanna Kowaliszyn</cp:lastModifiedBy>
  <cp:revision>28</cp:revision>
  <dcterms:created xsi:type="dcterms:W3CDTF">2023-09-06T09:30:00Z</dcterms:created>
  <dcterms:modified xsi:type="dcterms:W3CDTF">2023-09-11T19:55:00Z</dcterms:modified>
</cp:coreProperties>
</file>